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06D8D">
        <w:rPr>
          <w:rFonts w:ascii="Times New Roman" w:eastAsia="Arial Unicode MS" w:hAnsi="Times New Roman" w:cs="Times New Roman"/>
          <w:b/>
          <w:color w:val="000000" w:themeColor="text1"/>
          <w:sz w:val="24"/>
          <w:szCs w:val="24"/>
          <w:lang w:eastAsia="lv-LV"/>
        </w:rPr>
        <w:t>261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606D8D">
        <w:rPr>
          <w:rFonts w:ascii="Times New Roman" w:eastAsia="Arial Unicode MS" w:hAnsi="Times New Roman" w:cs="Times New Roman"/>
          <w:color w:val="000000" w:themeColor="text1"/>
          <w:sz w:val="24"/>
          <w:szCs w:val="24"/>
          <w:lang w:eastAsia="lv-LV"/>
        </w:rPr>
        <w:t>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606D8D" w:rsidRPr="00606D8D" w:rsidRDefault="00606D8D" w:rsidP="00606D8D">
      <w:pPr>
        <w:spacing w:after="0" w:line="240" w:lineRule="auto"/>
        <w:jc w:val="both"/>
        <w:rPr>
          <w:rFonts w:ascii="Times New Roman" w:eastAsia="Calibri" w:hAnsi="Times New Roman" w:cs="Times New Roman"/>
          <w:b/>
          <w:sz w:val="24"/>
          <w:szCs w:val="24"/>
        </w:rPr>
      </w:pPr>
      <w:r w:rsidRPr="00606D8D">
        <w:rPr>
          <w:rFonts w:ascii="Times New Roman" w:eastAsia="Calibri" w:hAnsi="Times New Roman" w:cs="Times New Roman"/>
          <w:b/>
          <w:sz w:val="24"/>
          <w:szCs w:val="24"/>
        </w:rPr>
        <w:t>Par granulu apkures katlu iegādi Praulienas pamatskolas un bērnudārza apkures nodrošināšanai</w:t>
      </w:r>
    </w:p>
    <w:p w:rsidR="00606D8D" w:rsidRPr="00606D8D" w:rsidRDefault="00606D8D" w:rsidP="00606D8D">
      <w:pPr>
        <w:spacing w:after="0" w:line="240" w:lineRule="auto"/>
        <w:rPr>
          <w:rFonts w:ascii="Times New Roman" w:eastAsia="Calibri" w:hAnsi="Times New Roman" w:cs="Times New Roman"/>
          <w:sz w:val="24"/>
          <w:szCs w:val="24"/>
        </w:rPr>
      </w:pPr>
    </w:p>
    <w:p w:rsidR="00606D8D" w:rsidRPr="00606D8D" w:rsidRDefault="00606D8D" w:rsidP="00606D8D">
      <w:pPr>
        <w:spacing w:after="0" w:line="240" w:lineRule="auto"/>
        <w:ind w:firstLine="720"/>
        <w:jc w:val="both"/>
        <w:rPr>
          <w:rFonts w:ascii="Times New Roman" w:eastAsia="Calibri" w:hAnsi="Times New Roman" w:cs="Times New Roman"/>
          <w:sz w:val="24"/>
          <w:szCs w:val="24"/>
        </w:rPr>
      </w:pPr>
      <w:r w:rsidRPr="00606D8D">
        <w:rPr>
          <w:rFonts w:ascii="Times New Roman" w:eastAsia="Calibri" w:hAnsi="Times New Roman" w:cs="Times New Roman"/>
          <w:sz w:val="24"/>
          <w:szCs w:val="24"/>
        </w:rPr>
        <w:t xml:space="preserve">Praulienas pagasta skolas un bērnudārza apkure tiek nodrošināta ar malkas apkures katliem. Esošie malkas apkures katli Praulienas skolas un bērnudārza katlumājā ir uzstādīti 2004. gadā ar kopējo jaudu 0,8 </w:t>
      </w:r>
      <w:proofErr w:type="spellStart"/>
      <w:r w:rsidRPr="00606D8D">
        <w:rPr>
          <w:rFonts w:ascii="Times New Roman" w:eastAsia="Calibri" w:hAnsi="Times New Roman" w:cs="Times New Roman"/>
          <w:sz w:val="24"/>
          <w:szCs w:val="24"/>
        </w:rPr>
        <w:t>kW</w:t>
      </w:r>
      <w:proofErr w:type="spellEnd"/>
      <w:r w:rsidRPr="00606D8D">
        <w:rPr>
          <w:rFonts w:ascii="Times New Roman" w:eastAsia="Calibri" w:hAnsi="Times New Roman" w:cs="Times New Roman"/>
          <w:sz w:val="24"/>
          <w:szCs w:val="24"/>
        </w:rPr>
        <w:t>. Uz doto brīdi šie katli ir fiziski un morāli nolietojušies. Katliem jau vairākkārt ir veikti remonta darbi. Arī uz šo brīdi vienam katlam ir nepieciešams remonts. Ņemot vērā esošo apkures katlu ekspluatācijas laiku un to tehnisko stāvokli, nepieciešams nomainīt esošos katlus. Uzstādot modernākus granulu apkures katlus ar automatizētu vadības sistēmu iespējams ieekonomēt finanšu līdzekļus darba algām, samazinot četras kurinātāju likmes.</w:t>
      </w:r>
    </w:p>
    <w:p w:rsidR="00606D8D" w:rsidRPr="00606D8D" w:rsidRDefault="00606D8D" w:rsidP="00606D8D">
      <w:pPr>
        <w:spacing w:after="0" w:line="240" w:lineRule="auto"/>
        <w:ind w:firstLine="720"/>
        <w:jc w:val="both"/>
        <w:rPr>
          <w:rFonts w:ascii="Times New Roman" w:eastAsia="Calibri" w:hAnsi="Times New Roman" w:cs="Times New Roman"/>
          <w:sz w:val="24"/>
          <w:szCs w:val="24"/>
        </w:rPr>
      </w:pPr>
      <w:r w:rsidRPr="00606D8D">
        <w:rPr>
          <w:rFonts w:ascii="Times New Roman" w:eastAsia="Calibri" w:hAnsi="Times New Roman" w:cs="Times New Roman"/>
          <w:sz w:val="24"/>
          <w:szCs w:val="24"/>
        </w:rPr>
        <w:t xml:space="preserve">Katlu mājā paredzēts uzstādīt divus granulu apkures katlus ar 0,3 </w:t>
      </w:r>
      <w:proofErr w:type="spellStart"/>
      <w:r w:rsidRPr="00606D8D">
        <w:rPr>
          <w:rFonts w:ascii="Times New Roman" w:eastAsia="Calibri" w:hAnsi="Times New Roman" w:cs="Times New Roman"/>
          <w:sz w:val="24"/>
          <w:szCs w:val="24"/>
        </w:rPr>
        <w:t>kW</w:t>
      </w:r>
      <w:proofErr w:type="spellEnd"/>
      <w:r w:rsidRPr="00606D8D">
        <w:rPr>
          <w:rFonts w:ascii="Times New Roman" w:eastAsia="Calibri" w:hAnsi="Times New Roman" w:cs="Times New Roman"/>
          <w:sz w:val="24"/>
          <w:szCs w:val="24"/>
        </w:rPr>
        <w:t xml:space="preserve"> un 0,2 </w:t>
      </w:r>
      <w:proofErr w:type="spellStart"/>
      <w:r w:rsidRPr="00606D8D">
        <w:rPr>
          <w:rFonts w:ascii="Times New Roman" w:eastAsia="Calibri" w:hAnsi="Times New Roman" w:cs="Times New Roman"/>
          <w:sz w:val="24"/>
          <w:szCs w:val="24"/>
        </w:rPr>
        <w:t>kW</w:t>
      </w:r>
      <w:proofErr w:type="spellEnd"/>
      <w:r w:rsidRPr="00606D8D">
        <w:rPr>
          <w:rFonts w:ascii="Times New Roman" w:eastAsia="Calibri" w:hAnsi="Times New Roman" w:cs="Times New Roman"/>
          <w:sz w:val="24"/>
          <w:szCs w:val="24"/>
        </w:rPr>
        <w:t xml:space="preserve"> jaudām. Madonas novada iepirkuma komisijā veikts iepirkums “Apkures granulu katlu piegāde Madonas novada Praulienas pagasta pamatskolas un bērnudārza katlu mājai” </w:t>
      </w:r>
      <w:proofErr w:type="spellStart"/>
      <w:r w:rsidRPr="00606D8D">
        <w:rPr>
          <w:rFonts w:ascii="Times New Roman" w:eastAsia="Calibri" w:hAnsi="Times New Roman" w:cs="Times New Roman"/>
          <w:sz w:val="24"/>
          <w:szCs w:val="24"/>
        </w:rPr>
        <w:t>ident</w:t>
      </w:r>
      <w:proofErr w:type="spellEnd"/>
      <w:r w:rsidRPr="00606D8D">
        <w:rPr>
          <w:rFonts w:ascii="Times New Roman" w:eastAsia="Calibri" w:hAnsi="Times New Roman" w:cs="Times New Roman"/>
          <w:sz w:val="24"/>
          <w:szCs w:val="24"/>
        </w:rPr>
        <w:t>.</w:t>
      </w:r>
      <w:r w:rsidR="002D4194">
        <w:rPr>
          <w:rFonts w:ascii="Times New Roman" w:eastAsia="Calibri" w:hAnsi="Times New Roman" w:cs="Times New Roman"/>
          <w:sz w:val="24"/>
          <w:szCs w:val="24"/>
        </w:rPr>
        <w:t xml:space="preserve"> </w:t>
      </w:r>
      <w:r w:rsidRPr="00606D8D">
        <w:rPr>
          <w:rFonts w:ascii="Times New Roman" w:eastAsia="Calibri" w:hAnsi="Times New Roman" w:cs="Times New Roman"/>
          <w:sz w:val="24"/>
          <w:szCs w:val="24"/>
        </w:rPr>
        <w:t xml:space="preserve">Nr. MNP2020/16. </w:t>
      </w:r>
    </w:p>
    <w:p w:rsidR="00606D8D" w:rsidRPr="00606D8D" w:rsidRDefault="00606D8D" w:rsidP="00606D8D">
      <w:pPr>
        <w:spacing w:after="0" w:line="240" w:lineRule="auto"/>
        <w:ind w:firstLine="720"/>
        <w:jc w:val="both"/>
        <w:rPr>
          <w:rFonts w:ascii="Times New Roman" w:eastAsia="Calibri" w:hAnsi="Times New Roman" w:cs="Times New Roman"/>
          <w:sz w:val="24"/>
          <w:szCs w:val="24"/>
        </w:rPr>
      </w:pPr>
      <w:r w:rsidRPr="00606D8D">
        <w:rPr>
          <w:rFonts w:ascii="Times New Roman" w:eastAsia="Calibri" w:hAnsi="Times New Roman" w:cs="Times New Roman"/>
          <w:sz w:val="24"/>
          <w:szCs w:val="24"/>
        </w:rPr>
        <w:t>Pamatojoties augstākminēto informāciju un aktualizēto Madonas novada attīstības programmas 2013. – 2020. gadam investīciju plānu 2018-2020.gadam, apstiprināts 19.05.2020. Nr. 172</w:t>
      </w:r>
      <w:r w:rsidR="002D4194">
        <w:rPr>
          <w:rFonts w:ascii="Times New Roman" w:eastAsia="Calibri" w:hAnsi="Times New Roman" w:cs="Times New Roman"/>
          <w:sz w:val="24"/>
          <w:szCs w:val="24"/>
        </w:rPr>
        <w:t xml:space="preserve"> (protokols Nr.10.,8.p.), </w:t>
      </w:r>
      <w:r w:rsidRPr="00606D8D">
        <w:rPr>
          <w:rFonts w:ascii="Times New Roman" w:eastAsia="Calibri" w:hAnsi="Times New Roman" w:cs="Times New Roman"/>
          <w:sz w:val="24"/>
          <w:szCs w:val="24"/>
        </w:rPr>
        <w:t xml:space="preserve">VTP 6 “Tehniskās infrastruktūras attīstīšana” investīciju projekts Nr.219 “Siltummezglu izbūve un pamatskolai un bērnudārzam Praulienas pagastā” nepieciešams iegādāties granulu apkures katlus par kopējo summu 39909.43 EUR . </w:t>
      </w:r>
    </w:p>
    <w:p w:rsidR="00606D8D" w:rsidRPr="00A24314" w:rsidRDefault="00606D8D" w:rsidP="00606D8D">
      <w:pPr>
        <w:spacing w:after="0" w:line="240" w:lineRule="auto"/>
        <w:ind w:firstLine="720"/>
        <w:jc w:val="both"/>
        <w:rPr>
          <w:rFonts w:ascii="Times New Roman" w:eastAsia="Times New Roman" w:hAnsi="Times New Roman" w:cs="Times New Roman"/>
          <w:sz w:val="24"/>
          <w:szCs w:val="24"/>
          <w:lang w:eastAsia="lv-LV"/>
        </w:rPr>
      </w:pPr>
      <w:r w:rsidRPr="00606D8D">
        <w:rPr>
          <w:rFonts w:ascii="Times New Roman" w:eastAsia="Calibri" w:hAnsi="Times New Roman" w:cs="Times New Roman"/>
          <w:sz w:val="24"/>
          <w:szCs w:val="24"/>
        </w:rPr>
        <w:t xml:space="preserve">Noklausījusies sniegto informāciju, </w:t>
      </w:r>
      <w:r w:rsidRPr="00606D8D">
        <w:rPr>
          <w:rFonts w:ascii="Times New Roman" w:eastAsia="Calibri" w:hAnsi="Times New Roman" w:cs="Times New Roman"/>
          <w:color w:val="000000"/>
          <w:sz w:val="24"/>
          <w:szCs w:val="24"/>
        </w:rPr>
        <w:t xml:space="preserve">ņemot vērā </w:t>
      </w:r>
      <w:r w:rsidRPr="00606D8D">
        <w:rPr>
          <w:rFonts w:ascii="Times New Roman" w:eastAsia="Calibri" w:hAnsi="Times New Roman" w:cs="Times New Roman"/>
          <w:sz w:val="24"/>
          <w:szCs w:val="24"/>
        </w:rPr>
        <w:t xml:space="preserve">21.07.2020. Finanšu un attīstības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10 </w:t>
      </w:r>
      <w:r w:rsidRPr="00EB163F">
        <w:rPr>
          <w:rFonts w:ascii="Times New Roman" w:eastAsia="Times New Roman" w:hAnsi="Times New Roman" w:cs="Times New Roman"/>
          <w:color w:val="000000"/>
          <w:sz w:val="24"/>
          <w:szCs w:val="24"/>
          <w:lang w:eastAsia="lv-LV"/>
        </w:rPr>
        <w:t>(</w:t>
      </w:r>
      <w:r w:rsidRPr="00606D8D">
        <w:rPr>
          <w:rFonts w:ascii="Times New Roman" w:hAnsi="Times New Roman" w:cs="Times New Roman"/>
          <w:noProof/>
          <w:sz w:val="24"/>
          <w:szCs w:val="24"/>
        </w:rPr>
        <w:t>Zigfrīds Gora, Antra Gotlaufa, Gunārs Ikaunieks, Valda Kļaviņa, Agris Lungevičs, Ivars Miķelsons, Andris Sakne, Inese Strode, Aleksandrs Šrubs, Gatis Teilis</w:t>
      </w:r>
      <w:r>
        <w:rPr>
          <w:rFonts w:ascii="Times New Roman" w:eastAsia="Times New Roman" w:hAnsi="Times New Roman" w:cs="Times New Roman"/>
          <w:color w:val="000000"/>
          <w:sz w:val="24"/>
          <w:szCs w:val="24"/>
          <w:lang w:eastAsia="lv-LV"/>
        </w:rPr>
        <w:t>)</w:t>
      </w:r>
      <w:r w:rsidRPr="00A24314">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2 </w:t>
      </w:r>
      <w:r w:rsidRPr="00606D8D">
        <w:rPr>
          <w:rFonts w:ascii="Times New Roman" w:hAnsi="Times New Roman" w:cs="Times New Roman"/>
          <w:noProof/>
          <w:sz w:val="24"/>
          <w:szCs w:val="24"/>
        </w:rPr>
        <w:t>(Artūrs Čačka, Andris Dombrovskis)</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606D8D" w:rsidRPr="00606D8D" w:rsidRDefault="00606D8D" w:rsidP="00606D8D">
      <w:pPr>
        <w:spacing w:after="0" w:line="240" w:lineRule="auto"/>
        <w:ind w:firstLine="720"/>
        <w:jc w:val="both"/>
        <w:rPr>
          <w:rFonts w:ascii="Times New Roman" w:eastAsia="Calibri" w:hAnsi="Times New Roman" w:cs="Times New Roman"/>
          <w:sz w:val="24"/>
          <w:szCs w:val="24"/>
        </w:rPr>
      </w:pPr>
    </w:p>
    <w:p w:rsidR="00606D8D" w:rsidRPr="00606D8D" w:rsidRDefault="00606D8D" w:rsidP="00606D8D">
      <w:pPr>
        <w:spacing w:after="0" w:line="240" w:lineRule="auto"/>
        <w:ind w:firstLine="720"/>
        <w:contextualSpacing/>
        <w:jc w:val="both"/>
        <w:rPr>
          <w:rFonts w:ascii="Times New Roman" w:eastAsia="Calibri" w:hAnsi="Times New Roman" w:cs="Times New Roman"/>
          <w:sz w:val="24"/>
          <w:szCs w:val="24"/>
        </w:rPr>
      </w:pPr>
      <w:r w:rsidRPr="00606D8D">
        <w:rPr>
          <w:rFonts w:ascii="Times New Roman" w:eastAsia="Calibri" w:hAnsi="Times New Roman" w:cs="Times New Roman"/>
          <w:sz w:val="24"/>
          <w:szCs w:val="24"/>
        </w:rPr>
        <w:t xml:space="preserve">Piešķirt granulu apkures katlu iegādei Praulienas pamatskolas un bērnudārza apkures nodrošināšanai 39909.43 EUR (trīsdesmit deviņi tūkstoši </w:t>
      </w:r>
      <w:proofErr w:type="spellStart"/>
      <w:r w:rsidRPr="00606D8D">
        <w:rPr>
          <w:rFonts w:ascii="Times New Roman" w:eastAsia="Calibri" w:hAnsi="Times New Roman" w:cs="Times New Roman"/>
          <w:sz w:val="24"/>
          <w:szCs w:val="24"/>
        </w:rPr>
        <w:t>euro</w:t>
      </w:r>
      <w:proofErr w:type="spellEnd"/>
      <w:r w:rsidRPr="00606D8D">
        <w:rPr>
          <w:rFonts w:ascii="Times New Roman" w:eastAsia="Calibri" w:hAnsi="Times New Roman" w:cs="Times New Roman"/>
          <w:sz w:val="24"/>
          <w:szCs w:val="24"/>
        </w:rPr>
        <w:t xml:space="preserve">, 24 centi) apmērā no Madonas novada pašvaldības 2020. gada budžeta nesadalītajiem līdzekļiem. </w:t>
      </w:r>
    </w:p>
    <w:p w:rsidR="00606D8D" w:rsidRPr="00606D8D" w:rsidRDefault="00606D8D" w:rsidP="00606D8D">
      <w:pPr>
        <w:spacing w:after="0" w:line="240" w:lineRule="auto"/>
        <w:jc w:val="both"/>
        <w:rPr>
          <w:rFonts w:ascii="Times New Roman" w:eastAsia="Times New Roman" w:hAnsi="Times New Roman" w:cs="Times New Roman"/>
          <w:i/>
          <w:sz w:val="24"/>
          <w:szCs w:val="24"/>
          <w:lang w:eastAsia="lv-LV"/>
        </w:rPr>
      </w:pPr>
    </w:p>
    <w:p w:rsidR="00606D8D" w:rsidRDefault="00606D8D" w:rsidP="0020773A">
      <w:pPr>
        <w:spacing w:after="0" w:line="240" w:lineRule="auto"/>
        <w:ind w:right="-199"/>
        <w:jc w:val="both"/>
        <w:rPr>
          <w:rFonts w:ascii="Times New Roman" w:eastAsia="Calibri" w:hAnsi="Times New Roman" w:cs="Times New Roman"/>
          <w:b/>
          <w:sz w:val="24"/>
          <w:szCs w:val="24"/>
        </w:rPr>
      </w:pPr>
    </w:p>
    <w:p w:rsidR="00A265BD" w:rsidRDefault="00A265BD" w:rsidP="00300FAC">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300FAC">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2D4194" w:rsidRDefault="002D4194" w:rsidP="002D4194">
      <w:pPr>
        <w:spacing w:after="0" w:line="240" w:lineRule="auto"/>
        <w:jc w:val="both"/>
        <w:rPr>
          <w:rFonts w:ascii="Times New Roman" w:eastAsia="Times New Roman" w:hAnsi="Times New Roman" w:cs="Times New Roman"/>
          <w:i/>
          <w:sz w:val="24"/>
          <w:szCs w:val="24"/>
          <w:lang w:eastAsia="lv-LV"/>
        </w:rPr>
      </w:pPr>
    </w:p>
    <w:p w:rsidR="002D4194" w:rsidRDefault="002D4194" w:rsidP="002D4194">
      <w:pPr>
        <w:spacing w:after="0" w:line="240" w:lineRule="auto"/>
        <w:jc w:val="both"/>
        <w:rPr>
          <w:rFonts w:ascii="Times New Roman" w:eastAsia="Times New Roman" w:hAnsi="Times New Roman" w:cs="Times New Roman"/>
          <w:i/>
          <w:sz w:val="24"/>
          <w:szCs w:val="24"/>
          <w:lang w:eastAsia="lv-LV"/>
        </w:rPr>
      </w:pPr>
    </w:p>
    <w:p w:rsidR="002D4194" w:rsidRDefault="002D4194" w:rsidP="002D4194">
      <w:pPr>
        <w:spacing w:after="0" w:line="240" w:lineRule="auto"/>
        <w:jc w:val="both"/>
        <w:rPr>
          <w:rFonts w:ascii="Times New Roman" w:eastAsia="Times New Roman" w:hAnsi="Times New Roman" w:cs="Times New Roman"/>
          <w:i/>
          <w:sz w:val="24"/>
          <w:szCs w:val="24"/>
          <w:lang w:eastAsia="lv-LV"/>
        </w:rPr>
      </w:pPr>
    </w:p>
    <w:p w:rsidR="00C46C12" w:rsidRPr="00A80B9A" w:rsidRDefault="002D4194" w:rsidP="00300FAC">
      <w:pPr>
        <w:spacing w:after="0" w:line="240" w:lineRule="auto"/>
        <w:jc w:val="both"/>
        <w:rPr>
          <w:rFonts w:ascii="Times New Roman" w:eastAsia="Times New Roman" w:hAnsi="Times New Roman" w:cs="Times New Roman"/>
          <w:i/>
          <w:sz w:val="24"/>
          <w:szCs w:val="24"/>
          <w:lang w:eastAsia="lv-LV"/>
        </w:rPr>
      </w:pPr>
      <w:proofErr w:type="spellStart"/>
      <w:r w:rsidRPr="00606D8D">
        <w:rPr>
          <w:rFonts w:ascii="Times New Roman" w:eastAsia="Times New Roman" w:hAnsi="Times New Roman" w:cs="Times New Roman"/>
          <w:i/>
          <w:sz w:val="24"/>
          <w:szCs w:val="24"/>
          <w:lang w:eastAsia="lv-LV"/>
        </w:rPr>
        <w:t>I.Solozemniece</w:t>
      </w:r>
      <w:proofErr w:type="spellEnd"/>
      <w:r w:rsidRPr="00606D8D">
        <w:rPr>
          <w:rFonts w:ascii="Times New Roman" w:eastAsia="Times New Roman" w:hAnsi="Times New Roman" w:cs="Times New Roman"/>
          <w:i/>
          <w:sz w:val="24"/>
          <w:szCs w:val="24"/>
          <w:lang w:eastAsia="lv-LV"/>
        </w:rPr>
        <w:t xml:space="preserve"> 28306100</w:t>
      </w:r>
      <w:bookmarkStart w:id="0" w:name="_GoBack"/>
      <w:bookmarkEnd w:id="0"/>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166D0A"/>
    <w:multiLevelType w:val="multilevel"/>
    <w:tmpl w:val="E94479B8"/>
    <w:lvl w:ilvl="0">
      <w:start w:val="1"/>
      <w:numFmt w:val="decimal"/>
      <w:lvlText w:val="%1."/>
      <w:lvlJc w:val="left"/>
      <w:pPr>
        <w:tabs>
          <w:tab w:val="num" w:pos="750"/>
        </w:tabs>
        <w:ind w:left="750" w:hanging="390"/>
      </w:pPr>
      <w:rPr>
        <w:rFonts w:ascii="Times New Roman" w:hAnsi="Times New Roman" w:cs="Times New Roman" w:hint="default"/>
        <w:b w:val="0"/>
        <w:bCs w:val="0"/>
        <w:sz w:val="24"/>
        <w:szCs w:val="24"/>
        <w:lang w:eastAsia="lo-LA" w:bidi="lo-L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CB1D7D"/>
    <w:multiLevelType w:val="multilevel"/>
    <w:tmpl w:val="5CB065AE"/>
    <w:lvl w:ilvl="0">
      <w:start w:val="1"/>
      <w:numFmt w:val="decimal"/>
      <w:lvlText w:val="%1."/>
      <w:lvlJc w:val="left"/>
      <w:pPr>
        <w:tabs>
          <w:tab w:val="num" w:pos="0"/>
        </w:tabs>
        <w:ind w:left="720" w:hanging="360"/>
      </w:pPr>
      <w:rPr>
        <w:b w:val="0"/>
        <w:bCs w:val="0"/>
        <w:i w:val="0"/>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0755F7"/>
    <w:multiLevelType w:val="hybridMultilevel"/>
    <w:tmpl w:val="9CCE124C"/>
    <w:lvl w:ilvl="0" w:tplc="63F41310">
      <w:start w:val="5"/>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120093C"/>
    <w:multiLevelType w:val="hybridMultilevel"/>
    <w:tmpl w:val="A4EED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0411B"/>
    <w:multiLevelType w:val="hybridMultilevel"/>
    <w:tmpl w:val="B2D2C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777333"/>
    <w:multiLevelType w:val="hybridMultilevel"/>
    <w:tmpl w:val="8C1C90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854BBF"/>
    <w:multiLevelType w:val="hybridMultilevel"/>
    <w:tmpl w:val="25F6D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EA31726"/>
    <w:multiLevelType w:val="hybridMultilevel"/>
    <w:tmpl w:val="B422E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12"/>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39"/>
  </w:num>
  <w:num w:numId="8">
    <w:abstractNumId w:val="27"/>
  </w:num>
  <w:num w:numId="9">
    <w:abstractNumId w:val="38"/>
  </w:num>
  <w:num w:numId="10">
    <w:abstractNumId w:val="8"/>
  </w:num>
  <w:num w:numId="11">
    <w:abstractNumId w:val="37"/>
  </w:num>
  <w:num w:numId="12">
    <w:abstractNumId w:val="20"/>
  </w:num>
  <w:num w:numId="13">
    <w:abstractNumId w:val="34"/>
  </w:num>
  <w:num w:numId="14">
    <w:abstractNumId w:val="29"/>
  </w:num>
  <w:num w:numId="15">
    <w:abstractNumId w:val="41"/>
  </w:num>
  <w:num w:numId="16">
    <w:abstractNumId w:val="35"/>
  </w:num>
  <w:num w:numId="17">
    <w:abstractNumId w:val="44"/>
  </w:num>
  <w:num w:numId="18">
    <w:abstractNumId w:val="15"/>
  </w:num>
  <w:num w:numId="19">
    <w:abstractNumId w:val="18"/>
  </w:num>
  <w:num w:numId="20">
    <w:abstractNumId w:val="16"/>
  </w:num>
  <w:num w:numId="21">
    <w:abstractNumId w:val="19"/>
  </w:num>
  <w:num w:numId="22">
    <w:abstractNumId w:val="3"/>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2"/>
  </w:num>
  <w:num w:numId="26">
    <w:abstractNumId w:val="31"/>
  </w:num>
  <w:num w:numId="27">
    <w:abstractNumId w:val="25"/>
  </w:num>
  <w:num w:numId="28">
    <w:abstractNumId w:val="21"/>
  </w:num>
  <w:num w:numId="29">
    <w:abstractNumId w:val="6"/>
  </w:num>
  <w:num w:numId="30">
    <w:abstractNumId w:val="2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36"/>
  </w:num>
  <w:num w:numId="34">
    <w:abstractNumId w:val="28"/>
  </w:num>
  <w:num w:numId="35">
    <w:abstractNumId w:val="30"/>
  </w:num>
  <w:num w:numId="36">
    <w:abstractNumId w:val="14"/>
  </w:num>
  <w:num w:numId="37">
    <w:abstractNumId w:val="45"/>
  </w:num>
  <w:num w:numId="38">
    <w:abstractNumId w:val="0"/>
  </w:num>
  <w:num w:numId="39">
    <w:abstractNumId w:val="33"/>
  </w:num>
  <w:num w:numId="40">
    <w:abstractNumId w:val="9"/>
  </w:num>
  <w:num w:numId="41">
    <w:abstractNumId w:val="11"/>
  </w:num>
  <w:num w:numId="42">
    <w:abstractNumId w:val="7"/>
  </w:num>
  <w:num w:numId="43">
    <w:abstractNumId w:val="13"/>
  </w:num>
  <w:num w:numId="44">
    <w:abstractNumId w:val="42"/>
  </w:num>
  <w:num w:numId="45">
    <w:abstractNumId w:val="26"/>
  </w:num>
  <w:num w:numId="46">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194"/>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DEA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7C74B-A428-4E22-AF9C-567FE56F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1591</Words>
  <Characters>908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250</cp:revision>
  <cp:lastPrinted>2020-07-01T08:47:00Z</cp:lastPrinted>
  <dcterms:created xsi:type="dcterms:W3CDTF">2020-01-30T14:39:00Z</dcterms:created>
  <dcterms:modified xsi:type="dcterms:W3CDTF">2020-07-23T09:38:00Z</dcterms:modified>
</cp:coreProperties>
</file>